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ED" w:rsidRPr="007C1BED" w:rsidRDefault="007C1BED" w:rsidP="007C1BED">
      <w:pPr>
        <w:pStyle w:val="berschrift1"/>
        <w:rPr>
          <w:rFonts w:ascii="Lucida Handwriting" w:hAnsi="Lucida Handwriting"/>
        </w:rPr>
      </w:pPr>
      <w:r>
        <w:rPr>
          <w:rFonts w:ascii="Lucida Handwriting" w:hAnsi="Lucida Handwriting"/>
          <w:sz w:val="40"/>
        </w:rPr>
        <w:t xml:space="preserve">        </w:t>
      </w:r>
      <w:r w:rsidR="002B2A4A">
        <w:rPr>
          <w:rFonts w:ascii="Lucida Handwriting" w:hAnsi="Lucida Handwriting"/>
          <w:sz w:val="40"/>
        </w:rPr>
        <w:t>Feiern in der KOTA</w:t>
      </w:r>
      <w:r w:rsidR="00971D81">
        <w:rPr>
          <w:rFonts w:ascii="Lucida Handwriting" w:hAnsi="Lucida Handwriting"/>
          <w:sz w:val="40"/>
        </w:rPr>
        <w:t xml:space="preserve">                  </w:t>
      </w:r>
      <w:r>
        <w:rPr>
          <w:rFonts w:ascii="Lucida Handwriting" w:hAnsi="Lucida Handwriting"/>
          <w:sz w:val="40"/>
        </w:rPr>
        <w:t xml:space="preserve">        </w:t>
      </w:r>
      <w:r>
        <w:rPr>
          <w:rFonts w:ascii="Lucida Handwriting" w:hAnsi="Lucida Handwriting"/>
        </w:rPr>
        <w:t xml:space="preserve"> </w:t>
      </w:r>
    </w:p>
    <w:p w:rsidR="00971D81" w:rsidRDefault="00971D81" w:rsidP="00971D81">
      <w:pPr>
        <w:pStyle w:val="berschrift1"/>
      </w:pPr>
      <w:r>
        <w:t xml:space="preserve">                                                                                                                </w:t>
      </w:r>
    </w:p>
    <w:p w:rsidR="002B2A4A" w:rsidRPr="00971D81" w:rsidRDefault="002B2A4A" w:rsidP="00971D81">
      <w:pPr>
        <w:pStyle w:val="berschrift1"/>
      </w:pPr>
      <w:r w:rsidRPr="00971D81">
        <w:rPr>
          <w:rFonts w:ascii="Lucida Handwriting" w:hAnsi="Lucida Handwriting"/>
          <w:b w:val="0"/>
        </w:rPr>
        <w:t xml:space="preserve">- in  froher Runde  </w:t>
      </w:r>
      <w:proofErr w:type="spellStart"/>
      <w:r w:rsidRPr="00971D81">
        <w:rPr>
          <w:rFonts w:ascii="Lucida Handwriting" w:hAnsi="Lucida Handwriting"/>
          <w:b w:val="0"/>
        </w:rPr>
        <w:t>zusammensein</w:t>
      </w:r>
      <w:proofErr w:type="spellEnd"/>
      <w:r w:rsidRPr="00971D81">
        <w:rPr>
          <w:rFonts w:ascii="Lucida Handwriting" w:hAnsi="Lucida Handwriting"/>
          <w:b w:val="0"/>
        </w:rPr>
        <w:t xml:space="preserve">  und  den</w:t>
      </w:r>
      <w:r>
        <w:rPr>
          <w:rFonts w:ascii="Lucida Handwriting" w:hAnsi="Lucida Handwriting"/>
        </w:rPr>
        <w:t xml:space="preserve">   </w:t>
      </w:r>
      <w:r w:rsidR="00971D81">
        <w:rPr>
          <w:rFonts w:ascii="Lucida Handwriting" w:hAnsi="Lucida Handwriting"/>
        </w:rPr>
        <w:t xml:space="preserve">    </w:t>
      </w:r>
    </w:p>
    <w:p w:rsidR="002B2A4A" w:rsidRDefault="002B2A4A">
      <w:pPr>
        <w:ind w:right="-648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 Alltagsstress  hinter sich lassen; </w:t>
      </w:r>
    </w:p>
    <w:p w:rsidR="002B2A4A" w:rsidRDefault="002B2A4A">
      <w:pPr>
        <w:tabs>
          <w:tab w:val="left" w:pos="1190"/>
        </w:tabs>
        <w:rPr>
          <w:rFonts w:ascii="Lucida Handwriting" w:hAnsi="Lucida Handwriting"/>
        </w:rPr>
      </w:pPr>
      <w:r>
        <w:rPr>
          <w:rFonts w:ascii="Lucida Handwriting" w:hAnsi="Lucida Handwriting"/>
        </w:rPr>
        <w:t>- um ein Feuer sitzen und die Stunden genießen;</w:t>
      </w:r>
    </w:p>
    <w:p w:rsidR="002B2A4A" w:rsidRDefault="002B2A4A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</w:t>
      </w:r>
    </w:p>
    <w:p w:rsidR="002B2A4A" w:rsidRDefault="002B2A4A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Dazu  eignet  sich  unsere  KOTA  aus  Finnland   </w:t>
      </w:r>
    </w:p>
    <w:p w:rsidR="002B2A4A" w:rsidRDefault="002B2A4A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  hervorragend   !</w:t>
      </w:r>
    </w:p>
    <w:p w:rsidR="002B2A4A" w:rsidRDefault="002B2A4A">
      <w:pPr>
        <w:pStyle w:val="Textkrper"/>
        <w:jc w:val="left"/>
        <w:rPr>
          <w:u w:val="none"/>
        </w:rPr>
      </w:pPr>
    </w:p>
    <w:p w:rsidR="002B2A4A" w:rsidRDefault="002B2A4A">
      <w:pPr>
        <w:pStyle w:val="Textkrper"/>
        <w:jc w:val="left"/>
        <w:rPr>
          <w:u w:val="none"/>
        </w:rPr>
      </w:pPr>
    </w:p>
    <w:p w:rsidR="002B2A4A" w:rsidRDefault="002B2A4A">
      <w:pPr>
        <w:pStyle w:val="Textkrper"/>
        <w:jc w:val="left"/>
        <w:rPr>
          <w:b/>
          <w:bCs/>
          <w:sz w:val="32"/>
          <w:u w:val="none"/>
        </w:rPr>
      </w:pPr>
      <w:r>
        <w:rPr>
          <w:b/>
          <w:bCs/>
          <w:sz w:val="32"/>
          <w:u w:val="none"/>
        </w:rPr>
        <w:t xml:space="preserve">                 Nutzungsbedingungen der Kota</w:t>
      </w:r>
    </w:p>
    <w:p w:rsidR="002B2A4A" w:rsidRDefault="002B2A4A">
      <w:pPr>
        <w:pStyle w:val="Textkrper"/>
        <w:jc w:val="left"/>
      </w:pPr>
    </w:p>
    <w:p w:rsidR="002B2A4A" w:rsidRDefault="002B2A4A">
      <w:pPr>
        <w:pStyle w:val="Textkrper"/>
        <w:jc w:val="left"/>
      </w:pPr>
      <w:r>
        <w:t>Da ein offenes Feuer aber  ein bestimmtes Gefahrenpotenzial in sich birgt, stellen wir folgende „Spielregeln“ auf:</w:t>
      </w:r>
    </w:p>
    <w:p w:rsidR="002B2A4A" w:rsidRDefault="002B2A4A">
      <w:pPr>
        <w:jc w:val="center"/>
      </w:pPr>
    </w:p>
    <w:p w:rsidR="002B2A4A" w:rsidRDefault="002B2A4A">
      <w:r>
        <w:t xml:space="preserve">- Der Mieter trägt die volle Verantwortung für einen achtsamen Umgang mit dem Feuer und     </w:t>
      </w:r>
    </w:p>
    <w:p w:rsidR="002B2A4A" w:rsidRDefault="002B2A4A">
      <w:r>
        <w:t xml:space="preserve">  der  Inneneinrichtung. Für eventuelle Schäden kommt der Mieter auf. </w:t>
      </w:r>
    </w:p>
    <w:p w:rsidR="002B2A4A" w:rsidRDefault="002B2A4A">
      <w:r>
        <w:t xml:space="preserve">  Schäden durch Funkenflug, falsche Nutzung  und Nichtbeachtung der Einweisung  trägt der  </w:t>
      </w:r>
    </w:p>
    <w:p w:rsidR="002B2A4A" w:rsidRDefault="002B2A4A">
      <w:r>
        <w:t xml:space="preserve">  Mieter. Haftungsansprüche sind ausgeschlossen.</w:t>
      </w:r>
    </w:p>
    <w:p w:rsidR="002B2A4A" w:rsidRDefault="002B2A4A">
      <w:r>
        <w:t xml:space="preserve">  Das Anfeuern des Grills geschieht ausschließlich durch das Personal des Saloons.   </w:t>
      </w:r>
    </w:p>
    <w:p w:rsidR="002B2A4A" w:rsidRDefault="002B2A4A">
      <w:r>
        <w:t xml:space="preserve">  Mitbringen von Holz ist nicht möglich.</w:t>
      </w:r>
    </w:p>
    <w:p w:rsidR="002B2A4A" w:rsidRDefault="002B2A4A"/>
    <w:p w:rsidR="002B2A4A" w:rsidRDefault="002B2A4A">
      <w:pPr>
        <w:pStyle w:val="Textkrper2"/>
      </w:pPr>
    </w:p>
    <w:p w:rsidR="002B2A4A" w:rsidRDefault="002B2A4A">
      <w:pPr>
        <w:pStyle w:val="Textkrper2"/>
      </w:pPr>
      <w:r>
        <w:t>Da wir Holz hacken -, sauber machen -, die Investitionskosten  usw. erwirtschaften müssen, können wir die Kota leider nicht kostenlos anbieten:</w:t>
      </w:r>
    </w:p>
    <w:p w:rsidR="002B2A4A" w:rsidRDefault="002B2A4A"/>
    <w:p w:rsidR="002B2A4A" w:rsidRDefault="002B2A4A">
      <w:r>
        <w:t>-  Die Nutzung der Kota  und das Grillmenü kosten pro Person 12,-€ (Kinder erm.)</w:t>
      </w:r>
    </w:p>
    <w:p w:rsidR="002B2A4A" w:rsidRDefault="002B2A4A">
      <w:r>
        <w:t xml:space="preserve">    Getränke werden nach Verbrauch berechnet.</w:t>
      </w:r>
    </w:p>
    <w:p w:rsidR="002B2A4A" w:rsidRDefault="002B2A4A"/>
    <w:p w:rsidR="002B2A4A" w:rsidRDefault="002B2A4A">
      <w:r>
        <w:t>-  Das Mitbringen von Speisen und Getränken ist nicht fair und auch nicht gestattet.</w:t>
      </w:r>
    </w:p>
    <w:p w:rsidR="002B2A4A" w:rsidRDefault="002B2A4A">
      <w:r>
        <w:t xml:space="preserve">   Wir sorgen dafür, dass keiner hungern oder dürsten muss.</w:t>
      </w:r>
    </w:p>
    <w:p w:rsidR="002B2A4A" w:rsidRDefault="002B2A4A"/>
    <w:p w:rsidR="002B2A4A" w:rsidRDefault="002B2A4A">
      <w:r>
        <w:t xml:space="preserve">-  Da die Gäste im Feriendorf und Hotel gerade einmal nicht feiern, sondern vielleicht  </w:t>
      </w:r>
    </w:p>
    <w:p w:rsidR="002B2A4A" w:rsidRDefault="002B2A4A">
      <w:r>
        <w:t xml:space="preserve">   schlafen möchten, schließen wir die Kota  23</w:t>
      </w:r>
      <w:proofErr w:type="gramStart"/>
      <w:r>
        <w:t>,oo</w:t>
      </w:r>
      <w:proofErr w:type="gramEnd"/>
      <w:r>
        <w:t xml:space="preserve"> Uhr zu. Übernachten in der Kota ist leider </w:t>
      </w:r>
    </w:p>
    <w:p w:rsidR="002B2A4A" w:rsidRDefault="002B2A4A">
      <w:r>
        <w:t xml:space="preserve">   nicht möglich.</w:t>
      </w:r>
    </w:p>
    <w:p w:rsidR="002B2A4A" w:rsidRDefault="002B2A4A"/>
    <w:p w:rsidR="002B2A4A" w:rsidRDefault="002B2A4A">
      <w:pPr>
        <w:pStyle w:val="Textkrper"/>
        <w:jc w:val="left"/>
      </w:pPr>
      <w:r>
        <w:rPr>
          <w:u w:val="none"/>
        </w:rPr>
        <w:t xml:space="preserve">                                      </w:t>
      </w:r>
      <w:r>
        <w:t>Außerdem bitten wir zu beachten:</w:t>
      </w:r>
    </w:p>
    <w:p w:rsidR="002B2A4A" w:rsidRDefault="002B2A4A"/>
    <w:p w:rsidR="002B2A4A" w:rsidRDefault="002B2A4A">
      <w:r>
        <w:t>-  „Rauchen macht krank“ und ist in der Kota nicht erlaubt.</w:t>
      </w:r>
    </w:p>
    <w:p w:rsidR="002B2A4A" w:rsidRDefault="002B2A4A">
      <w:r>
        <w:t>-   Mehr als 12 Personen passen beim besten Willen nicht in die Kota.</w:t>
      </w:r>
    </w:p>
    <w:p w:rsidR="002B2A4A" w:rsidRDefault="002B2A4A">
      <w:r>
        <w:t>-   Für eine fröhliche Unterhaltung seiner Gäste hat der Mieter selbst zu sorgen.</w:t>
      </w:r>
    </w:p>
    <w:p w:rsidR="002B2A4A" w:rsidRDefault="002B2A4A">
      <w:pPr>
        <w:ind w:right="-1368"/>
      </w:pPr>
    </w:p>
    <w:p w:rsidR="002B2A4A" w:rsidRDefault="002B2A4A"/>
    <w:p w:rsidR="002B2A4A" w:rsidRDefault="002B2A4A">
      <w:pPr>
        <w:rPr>
          <w:sz w:val="28"/>
        </w:rPr>
      </w:pPr>
      <w:r>
        <w:rPr>
          <w:sz w:val="28"/>
        </w:rPr>
        <w:t>Feriendorf Schwarzwassertal, Hinterer Grund 17 a, 09496 Pobershau</w:t>
      </w:r>
    </w:p>
    <w:p w:rsidR="002B2A4A" w:rsidRDefault="002B2A4A">
      <w:pPr>
        <w:rPr>
          <w:sz w:val="28"/>
        </w:rPr>
      </w:pPr>
      <w:r>
        <w:rPr>
          <w:sz w:val="28"/>
        </w:rPr>
        <w:t xml:space="preserve">03735 / 23586   </w:t>
      </w:r>
      <w:hyperlink r:id="rId6" w:history="1">
        <w:r>
          <w:rPr>
            <w:rStyle w:val="Hyperlink"/>
            <w:sz w:val="28"/>
          </w:rPr>
          <w:t>feriendorf@pobershau.de</w:t>
        </w:r>
      </w:hyperlink>
    </w:p>
    <w:p w:rsidR="002B2A4A" w:rsidRDefault="002B2A4A"/>
    <w:p w:rsidR="002B2A4A" w:rsidRDefault="002B2A4A">
      <w:hyperlink r:id="rId7" w:history="1">
        <w:r>
          <w:rPr>
            <w:rStyle w:val="Hyperlink"/>
          </w:rPr>
          <w:t>www.feriendorf-pobershau.de</w:t>
        </w:r>
      </w:hyperlink>
      <w:r>
        <w:t xml:space="preserve">  </w:t>
      </w:r>
      <w:hyperlink r:id="rId8" w:history="1">
        <w:r>
          <w:rPr>
            <w:rStyle w:val="Hyperlink"/>
          </w:rPr>
          <w:t>www.lama-ranch.de</w:t>
        </w:r>
      </w:hyperlink>
      <w:r>
        <w:t xml:space="preserve">   </w:t>
      </w:r>
      <w:hyperlink r:id="rId9" w:history="1">
        <w:r>
          <w:rPr>
            <w:rStyle w:val="Hyperlink"/>
          </w:rPr>
          <w:t>www.das-leben-erleben.de</w:t>
        </w:r>
      </w:hyperlink>
    </w:p>
    <w:p w:rsidR="002B2A4A" w:rsidRDefault="002B2A4A"/>
    <w:p w:rsidR="002B2A4A" w:rsidRDefault="002B2A4A"/>
    <w:p w:rsidR="002B2A4A" w:rsidRDefault="002B2A4A"/>
    <w:p w:rsidR="002B2A4A" w:rsidRDefault="002B2A4A"/>
    <w:p w:rsidR="002B2A4A" w:rsidRDefault="002B2A4A">
      <w:pPr>
        <w:pStyle w:val="berschrift3"/>
      </w:pPr>
      <w:r>
        <w:t>Buchungsformular für die Kota / Pobershau</w:t>
      </w:r>
    </w:p>
    <w:p w:rsidR="002B2A4A" w:rsidRDefault="002B2A4A"/>
    <w:p w:rsidR="002B2A4A" w:rsidRDefault="002B2A4A"/>
    <w:p w:rsidR="002B2A4A" w:rsidRDefault="002B2A4A">
      <w:r>
        <w:t>-----------------------------------------------------------------------------------------------------------------</w:t>
      </w:r>
    </w:p>
    <w:p w:rsidR="002B2A4A" w:rsidRDefault="002B2A4A"/>
    <w:p w:rsidR="002B2A4A" w:rsidRDefault="002B2A4A">
      <w:r>
        <w:t>Ich erkenne die Nutzungsbedingungen der Kota an und buche folgenden Termin:</w:t>
      </w:r>
    </w:p>
    <w:p w:rsidR="002B2A4A" w:rsidRDefault="002B2A4A"/>
    <w:p w:rsidR="002B2A4A" w:rsidRDefault="002B2A4A"/>
    <w:p w:rsidR="002B2A4A" w:rsidRDefault="002B2A4A">
      <w:r>
        <w:t>Mieter:     Name</w:t>
      </w:r>
      <w:r w:rsidR="00952CDB">
        <w:t>:</w:t>
      </w:r>
      <w:r>
        <w:t xml:space="preserve">  .......................................    </w:t>
      </w:r>
    </w:p>
    <w:p w:rsidR="002B2A4A" w:rsidRDefault="002B2A4A">
      <w:r>
        <w:t xml:space="preserve"> </w:t>
      </w:r>
    </w:p>
    <w:p w:rsidR="002B2A4A" w:rsidRDefault="002B2A4A">
      <w:r>
        <w:t xml:space="preserve">                Straße</w:t>
      </w:r>
      <w:r w:rsidR="00BF1AA3">
        <w:t>:</w:t>
      </w:r>
      <w:r>
        <w:t xml:space="preserve">  ................................................</w:t>
      </w:r>
    </w:p>
    <w:p w:rsidR="002B2A4A" w:rsidRDefault="002B2A4A"/>
    <w:p w:rsidR="002B2A4A" w:rsidRDefault="002B2A4A">
      <w:r>
        <w:t xml:space="preserve">                Ort/PLZ</w:t>
      </w:r>
      <w:r w:rsidR="00BF1AA3">
        <w:t>:</w:t>
      </w:r>
      <w:r>
        <w:t xml:space="preserve"> .....................................     </w:t>
      </w:r>
    </w:p>
    <w:p w:rsidR="002B2A4A" w:rsidRDefault="002B2A4A">
      <w:r>
        <w:t xml:space="preserve">                </w:t>
      </w:r>
    </w:p>
    <w:p w:rsidR="002B2A4A" w:rsidRDefault="002B2A4A">
      <w:r>
        <w:t xml:space="preserve">                Telefon</w:t>
      </w:r>
      <w:r w:rsidR="00BF1AA3">
        <w:t>:</w:t>
      </w:r>
      <w:bookmarkStart w:id="0" w:name="_GoBack"/>
      <w:bookmarkEnd w:id="0"/>
      <w:r>
        <w:t xml:space="preserve">   .............................................</w:t>
      </w:r>
    </w:p>
    <w:p w:rsidR="002B2A4A" w:rsidRDefault="002B2A4A"/>
    <w:p w:rsidR="002B2A4A" w:rsidRDefault="002B2A4A"/>
    <w:p w:rsidR="002B2A4A" w:rsidRDefault="002B2A4A">
      <w:r>
        <w:t>Datum:   ...........................     Zeit:  von .......   bis   ..........         Personen:   ...............</w:t>
      </w:r>
    </w:p>
    <w:p w:rsidR="002B2A4A" w:rsidRDefault="002B2A4A"/>
    <w:p w:rsidR="002B2A4A" w:rsidRDefault="002B2A4A"/>
    <w:p w:rsidR="002B2A4A" w:rsidRDefault="002B2A4A"/>
    <w:p w:rsidR="002B2A4A" w:rsidRDefault="002B2A4A">
      <w:r>
        <w:t>Besondere Wünsche/Absprachen:   ...................................................................................</w:t>
      </w:r>
    </w:p>
    <w:p w:rsidR="002B2A4A" w:rsidRDefault="002B2A4A"/>
    <w:p w:rsidR="002B2A4A" w:rsidRDefault="002B2A4A">
      <w:r>
        <w:t>.............................................................................................................................................</w:t>
      </w:r>
    </w:p>
    <w:p w:rsidR="002B2A4A" w:rsidRDefault="002B2A4A"/>
    <w:p w:rsidR="002B2A4A" w:rsidRDefault="002B2A4A">
      <w:r>
        <w:t>..........................................................................................................................</w:t>
      </w:r>
    </w:p>
    <w:p w:rsidR="002B2A4A" w:rsidRDefault="002B2A4A"/>
    <w:p w:rsidR="002B2A4A" w:rsidRDefault="002B2A4A"/>
    <w:p w:rsidR="002B2A4A" w:rsidRDefault="002B2A4A">
      <w:r>
        <w:t>............................. , den  ..............</w:t>
      </w:r>
    </w:p>
    <w:p w:rsidR="002B2A4A" w:rsidRDefault="002B2A4A"/>
    <w:p w:rsidR="002B2A4A" w:rsidRDefault="002B2A4A"/>
    <w:p w:rsidR="002B2A4A" w:rsidRDefault="002B2A4A"/>
    <w:p w:rsidR="002B2A4A" w:rsidRDefault="002B2A4A"/>
    <w:p w:rsidR="002B2A4A" w:rsidRDefault="002B2A4A">
      <w:r>
        <w:t xml:space="preserve">Unterschrift              .............................                                     </w:t>
      </w:r>
    </w:p>
    <w:p w:rsidR="002B2A4A" w:rsidRDefault="002B2A4A">
      <w:r>
        <w:t xml:space="preserve">                                 Mieter                                                        </w:t>
      </w:r>
    </w:p>
    <w:p w:rsidR="002B2A4A" w:rsidRDefault="002B2A4A">
      <w:r>
        <w:t xml:space="preserve">  </w:t>
      </w:r>
    </w:p>
    <w:p w:rsidR="002B2A4A" w:rsidRDefault="002B2A4A">
      <w:pPr>
        <w:rPr>
          <w:sz w:val="28"/>
        </w:rPr>
      </w:pPr>
    </w:p>
    <w:p w:rsidR="002B2A4A" w:rsidRDefault="002B2A4A">
      <w:pPr>
        <w:rPr>
          <w:sz w:val="28"/>
        </w:rPr>
      </w:pPr>
      <w:r>
        <w:rPr>
          <w:sz w:val="28"/>
        </w:rPr>
        <w:t xml:space="preserve">(bitte per 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 oder Fax   03735 / 266049  zurückschicken)          </w:t>
      </w:r>
    </w:p>
    <w:sectPr w:rsidR="002B2A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CA3"/>
    <w:multiLevelType w:val="hybridMultilevel"/>
    <w:tmpl w:val="979E218A"/>
    <w:lvl w:ilvl="0" w:tplc="4C2C9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B0059A"/>
    <w:multiLevelType w:val="hybridMultilevel"/>
    <w:tmpl w:val="9000D4C4"/>
    <w:lvl w:ilvl="0" w:tplc="AB845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bd4a5c87-f955-470d-bcfa-922878950948"/>
  </w:docVars>
  <w:rsids>
    <w:rsidRoot w:val="00971D81"/>
    <w:rsid w:val="002B2A4A"/>
    <w:rsid w:val="007C1BED"/>
    <w:rsid w:val="00952CDB"/>
    <w:rsid w:val="00971D81"/>
    <w:rsid w:val="00B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center"/>
    </w:pPr>
    <w:rPr>
      <w:u w:val="single"/>
    </w:rPr>
  </w:style>
  <w:style w:type="paragraph" w:styleId="Textkrper2">
    <w:name w:val="Body Text 2"/>
    <w:basedOn w:val="Standard"/>
    <w:semiHidden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center"/>
    </w:pPr>
    <w:rPr>
      <w:u w:val="single"/>
    </w:rPr>
  </w:style>
  <w:style w:type="paragraph" w:styleId="Textkrper2">
    <w:name w:val="Body Text 2"/>
    <w:basedOn w:val="Standard"/>
    <w:semiHidden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a-ranch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eriendorf-pobersha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iendorf@pobershau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s-leben-erleb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Feiern in der KOTA</vt:lpstr>
    </vt:vector>
  </TitlesOfParts>
  <Company>Unknown Organization</Company>
  <LinksUpToDate>false</LinksUpToDate>
  <CharactersWithSpaces>3613</CharactersWithSpaces>
  <SharedDoc>false</SharedDoc>
  <HLinks>
    <vt:vector size="24" baseType="variant">
      <vt:variant>
        <vt:i4>1179656</vt:i4>
      </vt:variant>
      <vt:variant>
        <vt:i4>9</vt:i4>
      </vt:variant>
      <vt:variant>
        <vt:i4>0</vt:i4>
      </vt:variant>
      <vt:variant>
        <vt:i4>5</vt:i4>
      </vt:variant>
      <vt:variant>
        <vt:lpwstr>http://www.das-leben-erleben.de/</vt:lpwstr>
      </vt:variant>
      <vt:variant>
        <vt:lpwstr/>
      </vt:variant>
      <vt:variant>
        <vt:i4>5111872</vt:i4>
      </vt:variant>
      <vt:variant>
        <vt:i4>6</vt:i4>
      </vt:variant>
      <vt:variant>
        <vt:i4>0</vt:i4>
      </vt:variant>
      <vt:variant>
        <vt:i4>5</vt:i4>
      </vt:variant>
      <vt:variant>
        <vt:lpwstr>http://www.lama-ranch.de/</vt:lpwstr>
      </vt:variant>
      <vt:variant>
        <vt:lpwstr/>
      </vt:variant>
      <vt:variant>
        <vt:i4>3276834</vt:i4>
      </vt:variant>
      <vt:variant>
        <vt:i4>3</vt:i4>
      </vt:variant>
      <vt:variant>
        <vt:i4>0</vt:i4>
      </vt:variant>
      <vt:variant>
        <vt:i4>5</vt:i4>
      </vt:variant>
      <vt:variant>
        <vt:lpwstr>http://www.feriendorf-pobershau.de/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mailto:feriendorf@pobershau.de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Feiern in der KOTA</dc:title>
  <dc:creator>Unknown User</dc:creator>
  <cp:lastModifiedBy>User</cp:lastModifiedBy>
  <cp:revision>2</cp:revision>
  <cp:lastPrinted>2011-11-21T19:00:00Z</cp:lastPrinted>
  <dcterms:created xsi:type="dcterms:W3CDTF">2013-07-08T16:43:00Z</dcterms:created>
  <dcterms:modified xsi:type="dcterms:W3CDTF">2013-07-08T16:43:00Z</dcterms:modified>
</cp:coreProperties>
</file>